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03" w:rsidRPr="009973A7" w:rsidRDefault="00360203" w:rsidP="00985BD0">
      <w:pPr>
        <w:jc w:val="center"/>
        <w:rPr>
          <w:rFonts w:ascii="金梅浪漫鏡射體" w:eastAsia="金梅浪漫鏡射體"/>
          <w:sz w:val="48"/>
          <w:szCs w:val="48"/>
        </w:rPr>
      </w:pPr>
      <w:bookmarkStart w:id="0" w:name="_GoBack"/>
      <w:r w:rsidRPr="009973A7">
        <w:rPr>
          <w:rFonts w:ascii="金梅浪漫鏡射體" w:eastAsia="金梅浪漫鏡射體" w:hint="eastAsia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51FCE2F" wp14:editId="7035AA47">
            <wp:simplePos x="0" y="0"/>
            <wp:positionH relativeFrom="column">
              <wp:posOffset>-910590</wp:posOffset>
            </wp:positionH>
            <wp:positionV relativeFrom="paragraph">
              <wp:posOffset>-326390</wp:posOffset>
            </wp:positionV>
            <wp:extent cx="6836229" cy="5323114"/>
            <wp:effectExtent l="0" t="0" r="317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9b1cbdae6cbd7c05119e426_56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229" cy="5323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741F" w:rsidRPr="00985BD0" w:rsidRDefault="00985BD0" w:rsidP="00985BD0">
      <w:pPr>
        <w:jc w:val="center"/>
        <w:rPr>
          <w:rFonts w:ascii="金梅浪漫鏡射體" w:eastAsia="金梅浪漫鏡射體"/>
          <w:sz w:val="56"/>
          <w:szCs w:val="56"/>
        </w:rPr>
      </w:pPr>
      <w:r w:rsidRPr="00985BD0">
        <w:rPr>
          <w:rFonts w:ascii="金梅浪漫鏡射體" w:eastAsia="金梅浪漫鏡射體" w:hint="eastAsia"/>
          <w:sz w:val="56"/>
          <w:szCs w:val="56"/>
        </w:rPr>
        <w:t>舞與勞中青，聖誕勞工</w:t>
      </w:r>
      <w:proofErr w:type="gramStart"/>
      <w:r w:rsidRPr="00985BD0">
        <w:rPr>
          <w:rFonts w:ascii="金梅浪漫鏡射體" w:eastAsia="金梅浪漫鏡射體" w:hint="eastAsia"/>
          <w:sz w:val="56"/>
          <w:szCs w:val="56"/>
        </w:rPr>
        <w:t>工</w:t>
      </w:r>
      <w:proofErr w:type="gramEnd"/>
    </w:p>
    <w:p w:rsidR="00985BD0" w:rsidRPr="00985BD0" w:rsidRDefault="00985BD0" w:rsidP="009973A7">
      <w:pPr>
        <w:spacing w:line="400" w:lineRule="exact"/>
        <w:ind w:left="1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>活動單位：中華民國全國總工會青年團(YCFL)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>活動時間：2015年12月12日(六)晚上6:00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>活動地點：台中市東區仁和路362號2樓</w:t>
      </w:r>
      <w:r w:rsidRPr="00E57EF4">
        <w:rPr>
          <w:rFonts w:ascii="文鼎中圓" w:eastAsia="文鼎中圓" w:hint="eastAsia"/>
          <w:sz w:val="28"/>
          <w:szCs w:val="28"/>
        </w:rPr>
        <w:t>(台中市總工會大禮堂)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>活動內容：(1)交換禮物(二手舊物找新人)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 xml:space="preserve">          (2)聖誕舞會(男女</w:t>
      </w:r>
      <w:proofErr w:type="gramStart"/>
      <w:r w:rsidRPr="00985BD0">
        <w:rPr>
          <w:rFonts w:ascii="文鼎中圓" w:eastAsia="文鼎中圓" w:hint="eastAsia"/>
          <w:sz w:val="32"/>
          <w:szCs w:val="32"/>
        </w:rPr>
        <w:t>合舞覓</w:t>
      </w:r>
      <w:proofErr w:type="spellStart"/>
      <w:proofErr w:type="gramEnd"/>
      <w:r w:rsidRPr="00985BD0">
        <w:rPr>
          <w:rFonts w:ascii="文鼎中圓" w:eastAsia="文鼎中圓" w:hint="eastAsia"/>
          <w:sz w:val="32"/>
          <w:szCs w:val="32"/>
        </w:rPr>
        <w:t>soulmate</w:t>
      </w:r>
      <w:proofErr w:type="spellEnd"/>
      <w:r w:rsidRPr="00985BD0">
        <w:rPr>
          <w:rFonts w:ascii="文鼎中圓" w:eastAsia="文鼎中圓" w:hint="eastAsia"/>
          <w:sz w:val="32"/>
          <w:szCs w:val="32"/>
        </w:rPr>
        <w:t>)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 xml:space="preserve">          (3)打卡抽獎(精美小禮等你拿)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 xml:space="preserve">          (4)團康活動(激烈競爭嗨翻天)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 xml:space="preserve">          (5)</w:t>
      </w:r>
      <w:proofErr w:type="gramStart"/>
      <w:r w:rsidRPr="00985BD0">
        <w:rPr>
          <w:rFonts w:ascii="文鼎中圓" w:eastAsia="文鼎中圓" w:hint="eastAsia"/>
          <w:sz w:val="32"/>
          <w:szCs w:val="32"/>
        </w:rPr>
        <w:t>勞</w:t>
      </w:r>
      <w:proofErr w:type="gramEnd"/>
      <w:r w:rsidRPr="00985BD0">
        <w:rPr>
          <w:rFonts w:ascii="文鼎中圓" w:eastAsia="文鼎中圓" w:hint="eastAsia"/>
          <w:sz w:val="32"/>
          <w:szCs w:val="32"/>
        </w:rPr>
        <w:t>權課程(青年權益不能等)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>報名截止日期：2015年11月30日</w:t>
      </w:r>
    </w:p>
    <w:p w:rsidR="00985BD0" w:rsidRP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>報名資格：(1)年齡：18歲至35歲青年</w:t>
      </w:r>
    </w:p>
    <w:p w:rsid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  <w:r w:rsidRPr="00985BD0">
        <w:rPr>
          <w:rFonts w:ascii="文鼎中圓" w:eastAsia="文鼎中圓" w:hint="eastAsia"/>
          <w:sz w:val="32"/>
          <w:szCs w:val="32"/>
        </w:rPr>
        <w:t xml:space="preserve">          (2)衣著：身上有和聖誕節相關的小裝飾</w:t>
      </w:r>
    </w:p>
    <w:p w:rsidR="00985BD0" w:rsidRDefault="00985BD0" w:rsidP="00985BD0">
      <w:pPr>
        <w:spacing w:line="400" w:lineRule="exact"/>
        <w:rPr>
          <w:rFonts w:ascii="文鼎中圓" w:eastAsia="文鼎中圓"/>
          <w:sz w:val="32"/>
          <w:szCs w:val="32"/>
        </w:rPr>
      </w:pPr>
    </w:p>
    <w:p w:rsidR="009973A7" w:rsidRDefault="009973A7" w:rsidP="00985BD0">
      <w:pPr>
        <w:spacing w:line="400" w:lineRule="exact"/>
        <w:rPr>
          <w:rFonts w:ascii="文鼎中圓" w:eastAsia="文鼎中圓"/>
          <w:sz w:val="32"/>
          <w:szCs w:val="32"/>
        </w:rPr>
      </w:pPr>
    </w:p>
    <w:p w:rsidR="009973A7" w:rsidRDefault="009973A7" w:rsidP="00985BD0">
      <w:pPr>
        <w:spacing w:line="400" w:lineRule="exact"/>
        <w:rPr>
          <w:rFonts w:ascii="文鼎中圓" w:eastAsia="文鼎中圓"/>
          <w:sz w:val="32"/>
          <w:szCs w:val="32"/>
        </w:rPr>
      </w:pPr>
    </w:p>
    <w:p w:rsidR="00360203" w:rsidRDefault="00360203" w:rsidP="00985BD0">
      <w:pPr>
        <w:spacing w:line="400" w:lineRule="exact"/>
        <w:rPr>
          <w:rFonts w:ascii="文鼎中圓" w:eastAsia="文鼎中圓"/>
          <w:sz w:val="32"/>
          <w:szCs w:val="32"/>
        </w:rPr>
      </w:pPr>
    </w:p>
    <w:p w:rsidR="009973A7" w:rsidRDefault="009973A7" w:rsidP="00985BD0">
      <w:pPr>
        <w:spacing w:line="400" w:lineRule="exact"/>
        <w:rPr>
          <w:rFonts w:ascii="文鼎中圓" w:eastAsia="文鼎中圓"/>
          <w:sz w:val="32"/>
          <w:szCs w:val="32"/>
        </w:rPr>
      </w:pPr>
    </w:p>
    <w:p w:rsidR="00360203" w:rsidRPr="00360203" w:rsidRDefault="00360203" w:rsidP="00360203">
      <w:pPr>
        <w:spacing w:line="400" w:lineRule="exact"/>
        <w:jc w:val="center"/>
        <w:rPr>
          <w:rFonts w:ascii="文鼎中圓" w:eastAsia="文鼎中圓"/>
          <w:sz w:val="32"/>
          <w:szCs w:val="32"/>
        </w:rPr>
      </w:pPr>
      <w:r w:rsidRPr="00360203">
        <w:rPr>
          <w:rFonts w:ascii="文鼎中圓" w:eastAsia="文鼎中圓" w:hint="eastAsia"/>
          <w:sz w:val="32"/>
          <w:szCs w:val="32"/>
        </w:rPr>
        <w:t>----------------</w:t>
      </w:r>
      <w:r w:rsidR="005575F3">
        <w:rPr>
          <w:rFonts w:ascii="文鼎中圓" w:eastAsia="文鼎中圓" w:hint="eastAsia"/>
          <w:sz w:val="32"/>
          <w:szCs w:val="32"/>
        </w:rPr>
        <w:t>---聖誕</w:t>
      </w:r>
      <w:r w:rsidR="002A5CD5">
        <w:rPr>
          <w:rFonts w:ascii="文鼎中圓" w:eastAsia="文鼎中圓" w:hint="eastAsia"/>
          <w:sz w:val="32"/>
          <w:szCs w:val="32"/>
        </w:rPr>
        <w:t>舞</w:t>
      </w:r>
      <w:r w:rsidR="005575F3">
        <w:rPr>
          <w:rFonts w:ascii="文鼎中圓" w:eastAsia="文鼎中圓" w:hint="eastAsia"/>
          <w:sz w:val="32"/>
          <w:szCs w:val="32"/>
        </w:rPr>
        <w:t>會</w:t>
      </w:r>
      <w:r w:rsidRPr="00360203">
        <w:rPr>
          <w:rFonts w:ascii="文鼎中圓" w:eastAsia="文鼎中圓" w:hint="eastAsia"/>
          <w:sz w:val="32"/>
          <w:szCs w:val="32"/>
        </w:rPr>
        <w:t>報名</w:t>
      </w:r>
      <w:r w:rsidR="005575F3">
        <w:rPr>
          <w:rFonts w:ascii="文鼎中圓" w:eastAsia="文鼎中圓" w:hint="eastAsia"/>
          <w:sz w:val="32"/>
          <w:szCs w:val="32"/>
        </w:rPr>
        <w:t>回條</w:t>
      </w:r>
      <w:r w:rsidRPr="00360203">
        <w:rPr>
          <w:rFonts w:ascii="文鼎中圓" w:eastAsia="文鼎中圓" w:hint="eastAsia"/>
          <w:sz w:val="32"/>
          <w:szCs w:val="32"/>
        </w:rPr>
        <w:t>------</w:t>
      </w:r>
      <w:r w:rsidR="005575F3">
        <w:rPr>
          <w:rFonts w:ascii="文鼎中圓" w:eastAsia="文鼎中圓" w:hint="eastAsia"/>
          <w:sz w:val="32"/>
          <w:szCs w:val="32"/>
        </w:rPr>
        <w:t>---</w:t>
      </w:r>
      <w:r w:rsidRPr="00360203">
        <w:rPr>
          <w:rFonts w:ascii="文鼎中圓" w:eastAsia="文鼎中圓" w:hint="eastAsia"/>
          <w:sz w:val="32"/>
          <w:szCs w:val="32"/>
        </w:rPr>
        <w:t>---------</w:t>
      </w:r>
    </w:p>
    <w:p w:rsidR="00360203" w:rsidRDefault="00360203" w:rsidP="00985BD0">
      <w:pPr>
        <w:spacing w:line="400" w:lineRule="exact"/>
        <w:rPr>
          <w:rFonts w:ascii="文鼎中圓" w:eastAsia="文鼎中圓"/>
          <w:sz w:val="32"/>
          <w:szCs w:val="32"/>
        </w:rPr>
      </w:pPr>
    </w:p>
    <w:tbl>
      <w:tblPr>
        <w:tblStyle w:val="a4"/>
        <w:tblW w:w="9385" w:type="dxa"/>
        <w:jc w:val="center"/>
        <w:tblLook w:val="04A0" w:firstRow="1" w:lastRow="0" w:firstColumn="1" w:lastColumn="0" w:noHBand="0" w:noVBand="1"/>
      </w:tblPr>
      <w:tblGrid>
        <w:gridCol w:w="2344"/>
        <w:gridCol w:w="2346"/>
        <w:gridCol w:w="2346"/>
        <w:gridCol w:w="2349"/>
      </w:tblGrid>
      <w:tr w:rsidR="00985BD0" w:rsidTr="009973A7">
        <w:trPr>
          <w:trHeight w:val="830"/>
          <w:jc w:val="center"/>
        </w:trPr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85BD0" w:rsidRDefault="00985BD0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  <w:r>
              <w:rPr>
                <w:rFonts w:ascii="文鼎中圓" w:eastAsia="文鼎中圓" w:hint="eastAsia"/>
                <w:sz w:val="32"/>
                <w:szCs w:val="32"/>
              </w:rPr>
              <w:t>中文姓名</w:t>
            </w:r>
          </w:p>
        </w:tc>
        <w:tc>
          <w:tcPr>
            <w:tcW w:w="2346" w:type="dxa"/>
            <w:tcBorders>
              <w:top w:val="thinThickSmallGap" w:sz="24" w:space="0" w:color="auto"/>
            </w:tcBorders>
            <w:vAlign w:val="center"/>
          </w:tcPr>
          <w:p w:rsidR="00985BD0" w:rsidRDefault="00985BD0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thinThickSmallGap" w:sz="24" w:space="0" w:color="auto"/>
            </w:tcBorders>
            <w:vAlign w:val="center"/>
          </w:tcPr>
          <w:p w:rsidR="00985BD0" w:rsidRDefault="00985BD0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  <w:r>
              <w:rPr>
                <w:rFonts w:ascii="文鼎中圓" w:eastAsia="文鼎中圓" w:hint="eastAsia"/>
                <w:sz w:val="32"/>
                <w:szCs w:val="32"/>
              </w:rPr>
              <w:t>手機</w:t>
            </w:r>
          </w:p>
        </w:tc>
        <w:tc>
          <w:tcPr>
            <w:tcW w:w="234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85BD0" w:rsidRDefault="00985BD0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</w:p>
        </w:tc>
      </w:tr>
      <w:tr w:rsidR="00985BD0" w:rsidTr="009973A7">
        <w:trPr>
          <w:trHeight w:val="760"/>
          <w:jc w:val="center"/>
        </w:trPr>
        <w:tc>
          <w:tcPr>
            <w:tcW w:w="2344" w:type="dxa"/>
            <w:tcBorders>
              <w:left w:val="thinThickSmallGap" w:sz="24" w:space="0" w:color="auto"/>
            </w:tcBorders>
            <w:vAlign w:val="center"/>
          </w:tcPr>
          <w:p w:rsidR="00985BD0" w:rsidRDefault="00985BD0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  <w:r>
              <w:rPr>
                <w:rFonts w:ascii="文鼎中圓" w:eastAsia="文鼎中圓" w:hint="eastAsia"/>
                <w:sz w:val="32"/>
                <w:szCs w:val="32"/>
              </w:rPr>
              <w:t>出生年月日</w:t>
            </w:r>
          </w:p>
        </w:tc>
        <w:tc>
          <w:tcPr>
            <w:tcW w:w="2346" w:type="dxa"/>
            <w:vAlign w:val="center"/>
          </w:tcPr>
          <w:p w:rsidR="00985BD0" w:rsidRDefault="00985BD0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</w:p>
        </w:tc>
        <w:tc>
          <w:tcPr>
            <w:tcW w:w="2346" w:type="dxa"/>
            <w:vAlign w:val="center"/>
          </w:tcPr>
          <w:p w:rsidR="00985BD0" w:rsidRDefault="00985BD0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  <w:r>
              <w:rPr>
                <w:rFonts w:ascii="文鼎中圓" w:eastAsia="文鼎中圓" w:hint="eastAsia"/>
                <w:sz w:val="32"/>
                <w:szCs w:val="32"/>
              </w:rPr>
              <w:t>服務單位</w:t>
            </w:r>
          </w:p>
        </w:tc>
        <w:tc>
          <w:tcPr>
            <w:tcW w:w="2348" w:type="dxa"/>
            <w:tcBorders>
              <w:right w:val="thinThickSmallGap" w:sz="24" w:space="0" w:color="auto"/>
            </w:tcBorders>
            <w:vAlign w:val="center"/>
          </w:tcPr>
          <w:p w:rsidR="00985BD0" w:rsidRDefault="00985BD0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</w:p>
        </w:tc>
      </w:tr>
      <w:tr w:rsidR="00360203" w:rsidTr="009973A7">
        <w:trPr>
          <w:trHeight w:val="795"/>
          <w:jc w:val="center"/>
        </w:trPr>
        <w:tc>
          <w:tcPr>
            <w:tcW w:w="2344" w:type="dxa"/>
            <w:tcBorders>
              <w:left w:val="thinThickSmallGap" w:sz="24" w:space="0" w:color="auto"/>
            </w:tcBorders>
            <w:vAlign w:val="center"/>
          </w:tcPr>
          <w:p w:rsidR="00360203" w:rsidRDefault="00360203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  <w:r>
              <w:rPr>
                <w:rFonts w:ascii="文鼎中圓" w:eastAsia="文鼎中圓" w:hint="eastAsia"/>
                <w:sz w:val="32"/>
                <w:szCs w:val="32"/>
              </w:rPr>
              <w:t>通訊地址</w:t>
            </w:r>
          </w:p>
        </w:tc>
        <w:tc>
          <w:tcPr>
            <w:tcW w:w="7041" w:type="dxa"/>
            <w:gridSpan w:val="3"/>
            <w:tcBorders>
              <w:right w:val="thinThickSmallGap" w:sz="24" w:space="0" w:color="auto"/>
            </w:tcBorders>
            <w:vAlign w:val="center"/>
          </w:tcPr>
          <w:p w:rsidR="00360203" w:rsidRDefault="009973A7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  <w:r>
              <w:rPr>
                <w:rFonts w:ascii="文鼎中圓" w:eastAsia="文鼎中圓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69E29D5F" wp14:editId="35BC2C50">
                  <wp:simplePos x="0" y="0"/>
                  <wp:positionH relativeFrom="column">
                    <wp:posOffset>3281045</wp:posOffset>
                  </wp:positionH>
                  <wp:positionV relativeFrom="paragraph">
                    <wp:posOffset>339725</wp:posOffset>
                  </wp:positionV>
                  <wp:extent cx="1379220" cy="2118360"/>
                  <wp:effectExtent l="171450" t="114300" r="182880" b="11049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73811">
                            <a:off x="0" y="0"/>
                            <a:ext cx="1379220" cy="2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0203" w:rsidTr="009973A7">
        <w:trPr>
          <w:trHeight w:val="830"/>
          <w:jc w:val="center"/>
        </w:trPr>
        <w:tc>
          <w:tcPr>
            <w:tcW w:w="234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60203" w:rsidRDefault="00360203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  <w:r>
              <w:rPr>
                <w:rFonts w:ascii="文鼎中圓" w:eastAsia="文鼎中圓" w:hint="eastAsia"/>
                <w:sz w:val="32"/>
                <w:szCs w:val="32"/>
              </w:rPr>
              <w:t>E-mail</w:t>
            </w:r>
          </w:p>
        </w:tc>
        <w:tc>
          <w:tcPr>
            <w:tcW w:w="7041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0203" w:rsidRDefault="00360203" w:rsidP="00985BD0">
            <w:pPr>
              <w:spacing w:line="400" w:lineRule="exact"/>
              <w:rPr>
                <w:rFonts w:ascii="文鼎中圓" w:eastAsia="文鼎中圓"/>
                <w:sz w:val="32"/>
                <w:szCs w:val="32"/>
              </w:rPr>
            </w:pPr>
          </w:p>
        </w:tc>
      </w:tr>
    </w:tbl>
    <w:p w:rsidR="00985BD0" w:rsidRDefault="005575F3" w:rsidP="009973A7">
      <w:pPr>
        <w:spacing w:line="400" w:lineRule="exact"/>
        <w:rPr>
          <w:rFonts w:ascii="文鼎中圓" w:eastAsia="文鼎中圓"/>
          <w:sz w:val="32"/>
          <w:szCs w:val="32"/>
        </w:rPr>
      </w:pPr>
      <w:r>
        <w:rPr>
          <w:rFonts w:ascii="文鼎中圓" w:eastAsia="文鼎中圓" w:hint="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87EC16E" wp14:editId="31CF8469">
            <wp:simplePos x="0" y="0"/>
            <wp:positionH relativeFrom="column">
              <wp:posOffset>2635250</wp:posOffset>
            </wp:positionH>
            <wp:positionV relativeFrom="paragraph">
              <wp:posOffset>193675</wp:posOffset>
            </wp:positionV>
            <wp:extent cx="1691640" cy="1729740"/>
            <wp:effectExtent l="361950" t="361950" r="365760" b="34671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62654">
                      <a:off x="0" y="0"/>
                      <a:ext cx="16916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203">
        <w:rPr>
          <w:rFonts w:ascii="文鼎中圓" w:eastAsia="文鼎中圓" w:hint="eastAsia"/>
          <w:sz w:val="32"/>
          <w:szCs w:val="32"/>
        </w:rPr>
        <w:t>※報名表填妥後煩請傳真至(04)2223-4999</w:t>
      </w:r>
    </w:p>
    <w:p w:rsidR="00360203" w:rsidRPr="00360203" w:rsidRDefault="00360203" w:rsidP="009973A7">
      <w:pPr>
        <w:spacing w:line="400" w:lineRule="exact"/>
        <w:rPr>
          <w:rFonts w:ascii="文鼎中圓" w:eastAsia="文鼎中圓"/>
          <w:sz w:val="32"/>
          <w:szCs w:val="32"/>
        </w:rPr>
      </w:pPr>
      <w:r>
        <w:rPr>
          <w:rFonts w:ascii="文鼎中圓" w:eastAsia="文鼎中圓" w:hint="eastAsia"/>
          <w:sz w:val="32"/>
          <w:szCs w:val="32"/>
        </w:rPr>
        <w:t>※活動內容有任何問題請聯絡(04)2223-4222，張小姐</w:t>
      </w:r>
    </w:p>
    <w:sectPr w:rsidR="00360203" w:rsidRPr="00360203" w:rsidSect="009973A7">
      <w:pgSz w:w="11906" w:h="16838"/>
      <w:pgMar w:top="1440" w:right="1274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E0" w:rsidRDefault="001F27E0" w:rsidP="001F27E0">
      <w:r>
        <w:separator/>
      </w:r>
    </w:p>
  </w:endnote>
  <w:endnote w:type="continuationSeparator" w:id="0">
    <w:p w:rsidR="001F27E0" w:rsidRDefault="001F27E0" w:rsidP="001F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金梅浪漫鏡射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文鼎中圓">
    <w:panose1 w:val="020B0609010101010101"/>
    <w:charset w:val="88"/>
    <w:family w:val="modern"/>
    <w:pitch w:val="fixed"/>
    <w:sig w:usb0="00000003" w:usb1="288800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E0" w:rsidRDefault="001F27E0" w:rsidP="001F27E0">
      <w:r>
        <w:separator/>
      </w:r>
    </w:p>
  </w:footnote>
  <w:footnote w:type="continuationSeparator" w:id="0">
    <w:p w:rsidR="001F27E0" w:rsidRDefault="001F27E0" w:rsidP="001F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D0"/>
    <w:rsid w:val="000E741F"/>
    <w:rsid w:val="001F27E0"/>
    <w:rsid w:val="002A5CD5"/>
    <w:rsid w:val="00360203"/>
    <w:rsid w:val="005575F3"/>
    <w:rsid w:val="00985BD0"/>
    <w:rsid w:val="009973A7"/>
    <w:rsid w:val="00A56D9C"/>
    <w:rsid w:val="00E5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D0"/>
    <w:pPr>
      <w:ind w:leftChars="200" w:left="480"/>
    </w:pPr>
  </w:style>
  <w:style w:type="table" w:styleId="a4">
    <w:name w:val="Table Grid"/>
    <w:basedOn w:val="a1"/>
    <w:uiPriority w:val="59"/>
    <w:rsid w:val="00985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0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602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F27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F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F27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D0"/>
    <w:pPr>
      <w:ind w:leftChars="200" w:left="480"/>
    </w:pPr>
  </w:style>
  <w:style w:type="table" w:styleId="a4">
    <w:name w:val="Table Grid"/>
    <w:basedOn w:val="a1"/>
    <w:uiPriority w:val="59"/>
    <w:rsid w:val="00985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0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602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F27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F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F27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AD85-0F84-4692-9C41-39235AB0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20130225-3</dc:creator>
  <cp:lastModifiedBy>全總-2</cp:lastModifiedBy>
  <cp:revision>5</cp:revision>
  <dcterms:created xsi:type="dcterms:W3CDTF">2015-09-07T05:43:00Z</dcterms:created>
  <dcterms:modified xsi:type="dcterms:W3CDTF">2015-09-07T07:03:00Z</dcterms:modified>
</cp:coreProperties>
</file>